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3E14EDC" w14:textId="7107B74F" w:rsidR="00E64FC5" w:rsidRDefault="00E64FC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cs="Arial"/>
          <w:noProof/>
          <w:sz w:val="16"/>
          <w:szCs w:val="16"/>
          <w:lang w:eastAsia="pl-PL"/>
        </w:rPr>
        <w:drawing>
          <wp:inline distT="0" distB="0" distL="0" distR="0" wp14:anchorId="50104DA1" wp14:editId="1A381060">
            <wp:extent cx="5615305" cy="806450"/>
            <wp:effectExtent l="0" t="0" r="0" b="0"/>
            <wp:docPr id="2" name="Obraz 2" descr="podstawowy pasek znaków FEnIKS_bez tł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odstawowy pasek znaków FEnIKS_bez tł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36758" w14:textId="77777777" w:rsidR="00E64FC5" w:rsidRDefault="00E64FC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1DEC7990" w14:textId="633B222B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226619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226619" w:rsidRPr="00226619">
        <w:rPr>
          <w:rFonts w:ascii="Cambria" w:hAnsi="Cambria" w:cs="Arial"/>
          <w:b/>
          <w:bCs/>
          <w:sz w:val="22"/>
          <w:szCs w:val="22"/>
        </w:rPr>
        <w:t>3</w:t>
      </w:r>
      <w:r w:rsidRPr="00226619">
        <w:rPr>
          <w:rFonts w:ascii="Cambria" w:hAnsi="Cambria" w:cs="Arial"/>
          <w:b/>
          <w:bCs/>
          <w:sz w:val="22"/>
          <w:szCs w:val="22"/>
        </w:rPr>
        <w:t xml:space="preserve"> do SWZ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38C7BEEF" w:rsidR="00D111BC" w:rsidRPr="008A4B51" w:rsidRDefault="006B5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8A4B51">
        <w:rPr>
          <w:rFonts w:ascii="Arial" w:hAnsi="Arial" w:cs="Arial"/>
          <w:b/>
          <w:lang w:eastAsia="en-GB"/>
        </w:rPr>
        <w:t xml:space="preserve">Dz.U. UE S numer </w:t>
      </w:r>
      <w:r w:rsidR="0029544A">
        <w:rPr>
          <w:rFonts w:ascii="Arial" w:hAnsi="Arial" w:cs="Arial"/>
          <w:b/>
          <w:lang w:eastAsia="en-GB"/>
        </w:rPr>
        <w:t>38/2026</w:t>
      </w:r>
      <w:r w:rsidRPr="008A4B51">
        <w:rPr>
          <w:rFonts w:ascii="Arial" w:hAnsi="Arial" w:cs="Arial"/>
          <w:b/>
          <w:lang w:eastAsia="en-GB"/>
        </w:rPr>
        <w:t xml:space="preserve">, data </w:t>
      </w:r>
      <w:r w:rsidR="0029544A">
        <w:rPr>
          <w:rFonts w:ascii="Arial" w:hAnsi="Arial" w:cs="Arial"/>
          <w:b/>
          <w:lang w:eastAsia="en-GB"/>
        </w:rPr>
        <w:t>24</w:t>
      </w:r>
      <w:r w:rsidRPr="008A4B51">
        <w:rPr>
          <w:rFonts w:ascii="Arial" w:hAnsi="Arial" w:cs="Arial"/>
          <w:b/>
          <w:lang w:eastAsia="en-GB"/>
        </w:rPr>
        <w:t>/</w:t>
      </w:r>
      <w:r w:rsidR="0029544A">
        <w:rPr>
          <w:rFonts w:ascii="Arial" w:hAnsi="Arial" w:cs="Arial"/>
          <w:b/>
          <w:lang w:eastAsia="en-GB"/>
        </w:rPr>
        <w:t>02</w:t>
      </w:r>
      <w:r w:rsidRPr="008A4B51">
        <w:rPr>
          <w:rFonts w:ascii="Arial" w:hAnsi="Arial" w:cs="Arial"/>
          <w:b/>
          <w:lang w:eastAsia="en-GB"/>
        </w:rPr>
        <w:t>/</w:t>
      </w:r>
      <w:r w:rsidR="0029544A">
        <w:rPr>
          <w:rFonts w:ascii="Arial" w:hAnsi="Arial" w:cs="Arial"/>
          <w:b/>
          <w:lang w:eastAsia="en-GB"/>
        </w:rPr>
        <w:t>2026</w:t>
      </w:r>
      <w:r w:rsidRPr="008A4B51">
        <w:rPr>
          <w:rFonts w:ascii="Arial" w:hAnsi="Arial" w:cs="Arial"/>
          <w:b/>
          <w:lang w:eastAsia="en-GB"/>
        </w:rPr>
        <w:t xml:space="preserve">, strona </w:t>
      </w:r>
      <w:r w:rsidR="0029544A">
        <w:rPr>
          <w:rFonts w:ascii="Arial" w:hAnsi="Arial" w:cs="Arial"/>
          <w:b/>
          <w:lang w:eastAsia="en-GB"/>
        </w:rPr>
        <w:t>..</w:t>
      </w:r>
      <w:r w:rsidR="00D111BC" w:rsidRPr="008A4B51">
        <w:rPr>
          <w:rFonts w:ascii="Arial" w:hAnsi="Arial" w:cs="Arial"/>
          <w:b/>
          <w:lang w:eastAsia="en-GB"/>
        </w:rPr>
        <w:t xml:space="preserve">, </w:t>
      </w:r>
    </w:p>
    <w:p w14:paraId="16580882" w14:textId="003D95A9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8A4B51">
        <w:rPr>
          <w:rFonts w:ascii="Arial" w:hAnsi="Arial" w:cs="Arial"/>
          <w:b/>
          <w:lang w:eastAsia="en-GB"/>
        </w:rPr>
        <w:t>Numer og</w:t>
      </w:r>
      <w:r w:rsidR="006B556E" w:rsidRPr="008A4B51">
        <w:rPr>
          <w:rFonts w:ascii="Arial" w:hAnsi="Arial" w:cs="Arial"/>
          <w:b/>
          <w:lang w:eastAsia="en-GB"/>
        </w:rPr>
        <w:t xml:space="preserve">łoszenia w Dz.U. S: </w:t>
      </w:r>
      <w:r w:rsidR="0029544A">
        <w:rPr>
          <w:rFonts w:ascii="Arial" w:hAnsi="Arial" w:cs="Arial"/>
          <w:b/>
          <w:lang w:eastAsia="en-GB"/>
        </w:rPr>
        <w:t>2026</w:t>
      </w:r>
      <w:r w:rsidR="006B556E" w:rsidRPr="008A4B51">
        <w:rPr>
          <w:rFonts w:ascii="Arial" w:hAnsi="Arial" w:cs="Arial"/>
          <w:b/>
          <w:lang w:eastAsia="en-GB"/>
        </w:rPr>
        <w:t xml:space="preserve">/S </w:t>
      </w:r>
      <w:r w:rsidR="0029544A">
        <w:rPr>
          <w:rFonts w:ascii="Arial" w:hAnsi="Arial" w:cs="Arial"/>
          <w:b/>
          <w:lang w:eastAsia="en-GB"/>
        </w:rPr>
        <w:t>38-128518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7"/>
        <w:gridCol w:w="4416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3449943E" w14:textId="77777777" w:rsidR="007A01F9" w:rsidRPr="007A01F9" w:rsidRDefault="007A01F9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7A01F9">
              <w:rPr>
                <w:rFonts w:ascii="Arial" w:hAnsi="Arial" w:cs="Arial"/>
                <w:b/>
                <w:lang w:eastAsia="en-GB"/>
              </w:rPr>
              <w:t xml:space="preserve">Skarb Państwa Państwowe Gospodarstwo Leśne Lasy Państwowe </w:t>
            </w:r>
          </w:p>
          <w:p w14:paraId="653E5034" w14:textId="0D4E02D3" w:rsidR="00D111BC" w:rsidRDefault="007A01F9" w:rsidP="005839E5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7A01F9">
              <w:rPr>
                <w:rFonts w:ascii="Arial" w:hAnsi="Arial" w:cs="Arial"/>
                <w:b/>
                <w:lang w:eastAsia="en-GB"/>
              </w:rPr>
              <w:t xml:space="preserve">Nadleśnictwo </w:t>
            </w:r>
            <w:r w:rsidR="005839E5">
              <w:rPr>
                <w:rFonts w:ascii="Arial" w:hAnsi="Arial" w:cs="Arial"/>
                <w:b/>
                <w:lang w:eastAsia="en-GB"/>
              </w:rPr>
              <w:t>Szczecinek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46C72C90" w:rsidR="00D111BC" w:rsidRPr="007A01F9" w:rsidRDefault="008D0A9D" w:rsidP="005839E5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Opracowanie dokumentacji </w:t>
            </w:r>
            <w:r w:rsidR="005B523C">
              <w:rPr>
                <w:rFonts w:ascii="Arial" w:hAnsi="Arial" w:cs="Arial"/>
                <w:b/>
                <w:lang w:eastAsia="en-GB"/>
              </w:rPr>
              <w:t>projektowej</w:t>
            </w:r>
            <w:r w:rsidR="005839E5">
              <w:rPr>
                <w:rFonts w:ascii="Arial" w:hAnsi="Arial" w:cs="Arial"/>
                <w:b/>
                <w:lang w:eastAsia="en-GB"/>
              </w:rPr>
              <w:t xml:space="preserve"> dla zadania pn. </w:t>
            </w:r>
            <w:r w:rsidR="005839E5" w:rsidRPr="005839E5">
              <w:rPr>
                <w:rFonts w:ascii="Arial" w:hAnsi="Arial" w:cs="Arial"/>
                <w:b/>
                <w:lang w:eastAsia="en-GB"/>
              </w:rPr>
              <w:t>Budowa zbiornika wodnego - sztucznego</w:t>
            </w:r>
            <w:r w:rsidR="005839E5">
              <w:rPr>
                <w:rFonts w:ascii="Arial" w:hAnsi="Arial" w:cs="Arial"/>
                <w:b/>
                <w:lang w:eastAsia="en-GB"/>
              </w:rPr>
              <w:t xml:space="preserve"> mokradła w ciągu rzeki </w:t>
            </w:r>
            <w:proofErr w:type="spellStart"/>
            <w:r w:rsidR="005839E5">
              <w:rPr>
                <w:rFonts w:ascii="Arial" w:hAnsi="Arial" w:cs="Arial"/>
                <w:b/>
                <w:lang w:eastAsia="en-GB"/>
              </w:rPr>
              <w:t>Nizica</w:t>
            </w:r>
            <w:proofErr w:type="spellEnd"/>
            <w:r w:rsidR="005839E5">
              <w:rPr>
                <w:rFonts w:ascii="Arial" w:hAnsi="Arial" w:cs="Arial"/>
                <w:b/>
                <w:lang w:eastAsia="en-GB"/>
              </w:rPr>
              <w:t xml:space="preserve"> </w:t>
            </w:r>
            <w:r w:rsidR="005839E5" w:rsidRPr="005839E5">
              <w:rPr>
                <w:rFonts w:ascii="Arial" w:hAnsi="Arial" w:cs="Arial"/>
                <w:b/>
                <w:lang w:eastAsia="en-GB"/>
              </w:rPr>
              <w:t>wraz z pełni</w:t>
            </w:r>
            <w:r w:rsidR="005839E5">
              <w:rPr>
                <w:rFonts w:ascii="Arial" w:hAnsi="Arial" w:cs="Arial"/>
                <w:b/>
                <w:lang w:eastAsia="en-GB"/>
              </w:rPr>
              <w:t>eniem nadzoru autorskiego</w:t>
            </w:r>
            <w:r w:rsidR="00127B12">
              <w:rPr>
                <w:rFonts w:ascii="Arial" w:hAnsi="Arial" w:cs="Arial"/>
                <w:b/>
                <w:lang w:eastAsia="en-GB"/>
              </w:rPr>
              <w:t xml:space="preserve">  </w:t>
            </w:r>
            <w:r w:rsidR="005839E5">
              <w:rPr>
                <w:rFonts w:ascii="Arial" w:hAnsi="Arial" w:cs="Arial"/>
                <w:b/>
                <w:lang w:eastAsia="en-GB"/>
              </w:rPr>
              <w:t xml:space="preserve">oraz </w:t>
            </w:r>
            <w:r w:rsidR="005839E5" w:rsidRPr="005839E5">
              <w:rPr>
                <w:rFonts w:ascii="Arial" w:hAnsi="Arial" w:cs="Arial"/>
                <w:b/>
                <w:lang w:eastAsia="en-GB"/>
              </w:rPr>
              <w:t>Budowa zastawek na istniejących rowach w obszarze Malech</w:t>
            </w:r>
            <w:r w:rsidR="005839E5">
              <w:rPr>
                <w:rFonts w:ascii="Arial" w:hAnsi="Arial" w:cs="Arial"/>
                <w:b/>
                <w:lang w:eastAsia="en-GB"/>
              </w:rPr>
              <w:t>owskie Błota oraz odbudowa jazu</w:t>
            </w:r>
            <w:r w:rsidR="005839E5" w:rsidRPr="005839E5">
              <w:rPr>
                <w:rFonts w:ascii="Arial" w:hAnsi="Arial" w:cs="Arial"/>
                <w:b/>
                <w:lang w:eastAsia="en-GB"/>
              </w:rPr>
              <w:t xml:space="preserve"> wraz z pełnieniem nadzoru autorskiego.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2B4C2E04" w:rsidR="00D111BC" w:rsidRPr="007A01F9" w:rsidRDefault="007A01F9" w:rsidP="00226619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 w:rsidRPr="007A01F9">
              <w:rPr>
                <w:rFonts w:ascii="Arial" w:hAnsi="Arial" w:cs="Arial"/>
                <w:b/>
                <w:lang w:eastAsia="en-GB"/>
              </w:rPr>
              <w:t>SA.270.</w:t>
            </w:r>
            <w:r w:rsidR="005839E5">
              <w:rPr>
                <w:rFonts w:ascii="Arial" w:hAnsi="Arial" w:cs="Arial"/>
                <w:b/>
                <w:lang w:eastAsia="en-GB"/>
              </w:rPr>
              <w:t>2</w:t>
            </w:r>
            <w:r w:rsidR="00226619">
              <w:rPr>
                <w:rFonts w:ascii="Arial" w:hAnsi="Arial" w:cs="Arial"/>
                <w:b/>
                <w:lang w:eastAsia="en-GB"/>
              </w:rPr>
              <w:t>.2.2025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lastRenderedPageBreak/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</w:t>
            </w:r>
            <w:r>
              <w:rPr>
                <w:rFonts w:ascii="Arial" w:hAnsi="Arial" w:cs="Arial"/>
                <w:lang w:eastAsia="en-GB"/>
              </w:rPr>
              <w:lastRenderedPageBreak/>
              <w:t>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C7527" w14:textId="77777777" w:rsidR="006661CE" w:rsidRDefault="006661CE">
      <w:r>
        <w:separator/>
      </w:r>
    </w:p>
  </w:endnote>
  <w:endnote w:type="continuationSeparator" w:id="0">
    <w:p w14:paraId="77B85F1E" w14:textId="77777777" w:rsidR="006661CE" w:rsidRDefault="0066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065FA3ED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226619">
      <w:rPr>
        <w:rFonts w:ascii="Cambria" w:hAnsi="Cambria"/>
        <w:noProof/>
        <w:sz w:val="16"/>
        <w:szCs w:val="16"/>
        <w:lang w:eastAsia="pl-PL"/>
      </w:rPr>
      <w:t>1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7494D" w14:textId="77777777" w:rsidR="006661CE" w:rsidRDefault="006661CE">
      <w:r>
        <w:separator/>
      </w:r>
    </w:p>
  </w:footnote>
  <w:footnote w:type="continuationSeparator" w:id="0">
    <w:p w14:paraId="5AC77F66" w14:textId="77777777" w:rsidR="006661CE" w:rsidRDefault="006661CE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468863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7118998">
    <w:abstractNumId w:val="3"/>
    <w:lvlOverride w:ilvl="0">
      <w:startOverride w:val="1"/>
    </w:lvlOverride>
  </w:num>
  <w:num w:numId="3" w16cid:durableId="876694649">
    <w:abstractNumId w:val="1"/>
    <w:lvlOverride w:ilvl="0">
      <w:startOverride w:val="1"/>
    </w:lvlOverride>
  </w:num>
  <w:num w:numId="4" w16cid:durableId="1944335924">
    <w:abstractNumId w:val="2"/>
    <w:lvlOverride w:ilvl="0">
      <w:startOverride w:val="1"/>
    </w:lvlOverride>
  </w:num>
  <w:num w:numId="5" w16cid:durableId="1223835425">
    <w:abstractNumId w:val="1"/>
  </w:num>
  <w:num w:numId="6" w16cid:durableId="6056982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06C70"/>
    <w:rsid w:val="00111524"/>
    <w:rsid w:val="00111526"/>
    <w:rsid w:val="001123A1"/>
    <w:rsid w:val="00112579"/>
    <w:rsid w:val="00113A41"/>
    <w:rsid w:val="00115A3E"/>
    <w:rsid w:val="001163A3"/>
    <w:rsid w:val="00122CD6"/>
    <w:rsid w:val="0012412D"/>
    <w:rsid w:val="00126835"/>
    <w:rsid w:val="00126CFA"/>
    <w:rsid w:val="00127B12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26619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44A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5B3A"/>
    <w:rsid w:val="002B7B51"/>
    <w:rsid w:val="002C1DBB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3023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1F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35D3"/>
    <w:rsid w:val="00546655"/>
    <w:rsid w:val="005472D4"/>
    <w:rsid w:val="00547430"/>
    <w:rsid w:val="005503B0"/>
    <w:rsid w:val="00552F10"/>
    <w:rsid w:val="005534B7"/>
    <w:rsid w:val="00554F11"/>
    <w:rsid w:val="00555363"/>
    <w:rsid w:val="00557124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39E5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523C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9EC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661CE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556E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349F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1F9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0CD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B51"/>
    <w:rsid w:val="008B11C0"/>
    <w:rsid w:val="008B1785"/>
    <w:rsid w:val="008B2686"/>
    <w:rsid w:val="008B3F9E"/>
    <w:rsid w:val="008B4965"/>
    <w:rsid w:val="008B59EA"/>
    <w:rsid w:val="008B6060"/>
    <w:rsid w:val="008B7A0D"/>
    <w:rsid w:val="008B7D6B"/>
    <w:rsid w:val="008C339C"/>
    <w:rsid w:val="008C716F"/>
    <w:rsid w:val="008D0586"/>
    <w:rsid w:val="008D07D3"/>
    <w:rsid w:val="008D0A9D"/>
    <w:rsid w:val="008D234E"/>
    <w:rsid w:val="008D26B1"/>
    <w:rsid w:val="008D338F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510B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47F8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1D8C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994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46F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7CD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66C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1B38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2590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4B9"/>
    <w:rsid w:val="00E53ED8"/>
    <w:rsid w:val="00E54205"/>
    <w:rsid w:val="00E54C78"/>
    <w:rsid w:val="00E55FDB"/>
    <w:rsid w:val="00E560C5"/>
    <w:rsid w:val="00E60E87"/>
    <w:rsid w:val="00E610EA"/>
    <w:rsid w:val="00E62BDB"/>
    <w:rsid w:val="00E62DD4"/>
    <w:rsid w:val="00E6442F"/>
    <w:rsid w:val="00E64FC5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39F4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C68C2-DAF2-45B8-BBBF-4C4552AF8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4539</Words>
  <Characters>27240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Agnieszka Sieńko (Nadleśnictwo Szczecinek)</cp:lastModifiedBy>
  <cp:revision>3</cp:revision>
  <cp:lastPrinted>2017-05-23T10:32:00Z</cp:lastPrinted>
  <dcterms:created xsi:type="dcterms:W3CDTF">2026-01-22T12:03:00Z</dcterms:created>
  <dcterms:modified xsi:type="dcterms:W3CDTF">2026-02-24T06:46:00Z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